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F3" w:rsidRPr="002D4C5B" w:rsidRDefault="005E40F3" w:rsidP="005E40F3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 w:rsidRPr="002D4C5B">
        <w:rPr>
          <w:rStyle w:val="2115pt"/>
          <w:sz w:val="24"/>
          <w:szCs w:val="24"/>
        </w:rPr>
        <w:t>УТВЕРЖДАЮ</w:t>
      </w:r>
    </w:p>
    <w:p w:rsidR="005E40F3" w:rsidRPr="002D4C5B" w:rsidRDefault="005E40F3" w:rsidP="005E40F3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</w:p>
    <w:p w:rsidR="005E40F3" w:rsidRPr="002D4C5B" w:rsidRDefault="005E40F3" w:rsidP="005E40F3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>
        <w:rPr>
          <w:rStyle w:val="2115pt"/>
          <w:sz w:val="24"/>
          <w:szCs w:val="24"/>
        </w:rPr>
        <w:t>Д</w:t>
      </w:r>
      <w:r w:rsidRPr="002D4C5B">
        <w:rPr>
          <w:rStyle w:val="2115pt"/>
          <w:sz w:val="24"/>
          <w:szCs w:val="24"/>
        </w:rPr>
        <w:t xml:space="preserve">иректор МБОУ СОШ № 6 </w:t>
      </w:r>
    </w:p>
    <w:p w:rsidR="005E40F3" w:rsidRPr="005E40F3" w:rsidRDefault="005E40F3" w:rsidP="005E40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2115pt"/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Style w:val="2115pt"/>
          <w:rFonts w:eastAsiaTheme="minorHAnsi"/>
          <w:sz w:val="24"/>
          <w:szCs w:val="24"/>
        </w:rPr>
        <w:t>_____</w:t>
      </w:r>
      <w:proofErr w:type="spellStart"/>
      <w:r>
        <w:rPr>
          <w:rStyle w:val="2115pt"/>
          <w:rFonts w:eastAsiaTheme="minorHAnsi"/>
          <w:sz w:val="24"/>
          <w:szCs w:val="24"/>
        </w:rPr>
        <w:t>Е.В.Погудина</w:t>
      </w:r>
      <w:proofErr w:type="spellEnd"/>
    </w:p>
    <w:p w:rsidR="005E40F3" w:rsidRPr="005E40F3" w:rsidRDefault="005E40F3" w:rsidP="005E40F3">
      <w:pPr>
        <w:pStyle w:val="1"/>
        <w:ind w:left="0"/>
        <w:jc w:val="center"/>
        <w:rPr>
          <w:sz w:val="36"/>
        </w:rPr>
      </w:pPr>
      <w:r w:rsidRPr="005E40F3">
        <w:rPr>
          <w:sz w:val="36"/>
        </w:rPr>
        <w:t>План</w:t>
      </w:r>
    </w:p>
    <w:p w:rsidR="005E40F3" w:rsidRPr="005E40F3" w:rsidRDefault="005E40F3" w:rsidP="005E40F3">
      <w:pPr>
        <w:pStyle w:val="1"/>
        <w:ind w:left="0"/>
        <w:jc w:val="center"/>
        <w:rPr>
          <w:sz w:val="36"/>
        </w:rPr>
      </w:pPr>
      <w:proofErr w:type="spellStart"/>
      <w:r w:rsidRPr="005E40F3">
        <w:rPr>
          <w:sz w:val="36"/>
        </w:rPr>
        <w:t>профориентационной</w:t>
      </w:r>
      <w:proofErr w:type="spellEnd"/>
      <w:r w:rsidRPr="005E40F3">
        <w:rPr>
          <w:sz w:val="36"/>
        </w:rPr>
        <w:t xml:space="preserve"> работы</w:t>
      </w:r>
    </w:p>
    <w:p w:rsidR="005E40F3" w:rsidRPr="005E40F3" w:rsidRDefault="005E40F3" w:rsidP="005E40F3">
      <w:pPr>
        <w:pStyle w:val="1"/>
        <w:rPr>
          <w:sz w:val="36"/>
        </w:rPr>
      </w:pPr>
      <w:r w:rsidRPr="005E40F3">
        <w:rPr>
          <w:sz w:val="36"/>
        </w:rPr>
        <w:t>МБОУ СОШ № 6</w:t>
      </w:r>
    </w:p>
    <w:p w:rsidR="005E40F3" w:rsidRPr="005E40F3" w:rsidRDefault="005E40F3" w:rsidP="005E40F3">
      <w:pPr>
        <w:pStyle w:val="1"/>
        <w:ind w:left="0"/>
        <w:jc w:val="center"/>
        <w:rPr>
          <w:sz w:val="36"/>
        </w:rPr>
      </w:pPr>
      <w:r w:rsidRPr="005E40F3">
        <w:rPr>
          <w:sz w:val="36"/>
        </w:rPr>
        <w:t>на 2024/2025 учебный год</w:t>
      </w:r>
    </w:p>
    <w:p w:rsidR="005E40F3" w:rsidRDefault="005E40F3" w:rsidP="005E40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199" w:type="dxa"/>
        <w:tblInd w:w="-1423" w:type="dxa"/>
        <w:tblLayout w:type="fixed"/>
        <w:tblCellMar>
          <w:top w:w="41" w:type="dxa"/>
          <w:left w:w="5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84"/>
        <w:gridCol w:w="4278"/>
        <w:gridCol w:w="1068"/>
        <w:gridCol w:w="1839"/>
        <w:gridCol w:w="1687"/>
        <w:gridCol w:w="1843"/>
      </w:tblGrid>
      <w:tr w:rsidR="005E40F3" w:rsidTr="005E40F3">
        <w:trPr>
          <w:trHeight w:val="5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Мероприятие, направление**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ч.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участники,  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5E40F3" w:rsidTr="005E40F3">
        <w:trPr>
          <w:trHeight w:val="8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spacing w:after="21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занятий «Билет в будущее» 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(Направление - «Внеурочная деятельность»)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6-11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профиминимума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основной)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5E40F3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5E40F3" w:rsidRDefault="005E40F3" w:rsidP="005E40F3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5E40F3" w:rsidRDefault="005E40F3" w:rsidP="00153A1E">
            <w:pPr>
              <w:ind w:right="199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31.05.2025 </w:t>
            </w:r>
          </w:p>
        </w:tc>
      </w:tr>
      <w:tr w:rsidR="005E40F3" w:rsidTr="005E40F3">
        <w:trPr>
          <w:trHeight w:val="578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0F3" w:rsidRDefault="005E40F3" w:rsidP="00153A1E"/>
        </w:tc>
        <w:tc>
          <w:tcPr>
            <w:tcW w:w="2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классы 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40F3" w:rsidRDefault="005E40F3" w:rsidP="00153A1E"/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/>
        </w:tc>
      </w:tr>
      <w:tr w:rsidR="005E40F3" w:rsidTr="005E40F3">
        <w:trPr>
          <w:trHeight w:val="8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spacing w:after="2" w:line="277" w:lineRule="auto"/>
              <w:ind w:left="5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уроки в рамках предметов технология, ИЗО, история. 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(Направление «Урочная деятельность»)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ч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6а, 6б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8"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31.05.2025 </w:t>
            </w:r>
          </w:p>
        </w:tc>
      </w:tr>
      <w:tr w:rsidR="005E40F3" w:rsidTr="005E40F3">
        <w:trPr>
          <w:trHeight w:val="27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spacing w:line="279" w:lineRule="auto"/>
              <w:ind w:left="5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анкетирование обучающихся; консультирование по выбору профессии, специальности. </w:t>
            </w:r>
          </w:p>
          <w:p w:rsidR="005E40F3" w:rsidRDefault="005E40F3" w:rsidP="00153A1E">
            <w:pPr>
              <w:spacing w:after="23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олимпиады по профориентации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«Неделя без турникетов» </w:t>
            </w:r>
          </w:p>
          <w:p w:rsidR="005E40F3" w:rsidRDefault="005E40F3" w:rsidP="00153A1E">
            <w:pPr>
              <w:spacing w:after="21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Профессиональная проба в мультимедийном комплексе </w:t>
            </w:r>
          </w:p>
          <w:p w:rsidR="005E40F3" w:rsidRDefault="005E40F3" w:rsidP="00153A1E">
            <w:pPr>
              <w:spacing w:after="22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«Россия – моя история» </w:t>
            </w:r>
          </w:p>
          <w:p w:rsidR="005E40F3" w:rsidRDefault="005E40F3" w:rsidP="00153A1E">
            <w:pPr>
              <w:spacing w:after="22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на предприятие, в «Сбербанк» </w:t>
            </w:r>
          </w:p>
          <w:p w:rsidR="005E40F3" w:rsidRDefault="005E40F3" w:rsidP="00153A1E">
            <w:pPr>
              <w:spacing w:after="23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открытых 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5E40F3" w:rsidRDefault="005E40F3" w:rsidP="00153A1E">
            <w:pPr>
              <w:spacing w:after="21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работа «Профессии моей семьи»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(Направление «Практико-ориентированный модуль»)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6а, 6б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5E40F3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5E40F3" w:rsidRDefault="005E40F3" w:rsidP="005E40F3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5E40F3" w:rsidRDefault="005E40F3" w:rsidP="00153A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01.10.2024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31.05.2025 </w:t>
            </w:r>
          </w:p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регионального оператора </w:t>
            </w:r>
          </w:p>
        </w:tc>
      </w:tr>
      <w:tr w:rsidR="005E40F3" w:rsidTr="005E40F3">
        <w:trPr>
          <w:trHeight w:val="139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5E40F3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учреждений дополнительного образования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6а, 6б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</w:t>
            </w:r>
          </w:p>
          <w:p w:rsidR="005E40F3" w:rsidRDefault="005E40F3" w:rsidP="00153A1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педагоги учреждений </w:t>
            </w:r>
          </w:p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01.04.2024-</w:t>
            </w:r>
          </w:p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30.04.2025 </w:t>
            </w:r>
          </w:p>
        </w:tc>
      </w:tr>
    </w:tbl>
    <w:p w:rsidR="005E40F3" w:rsidRDefault="005E40F3" w:rsidP="005E40F3">
      <w:pPr>
        <w:spacing w:after="0"/>
        <w:ind w:left="-1133" w:right="15734"/>
      </w:pPr>
    </w:p>
    <w:tbl>
      <w:tblPr>
        <w:tblStyle w:val="TableGrid"/>
        <w:tblW w:w="11199" w:type="dxa"/>
        <w:tblInd w:w="-1423" w:type="dxa"/>
        <w:tblLayout w:type="fixed"/>
        <w:tblCellMar>
          <w:top w:w="9" w:type="dxa"/>
          <w:left w:w="5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84"/>
        <w:gridCol w:w="4336"/>
        <w:gridCol w:w="993"/>
        <w:gridCol w:w="1842"/>
        <w:gridCol w:w="1701"/>
        <w:gridCol w:w="1843"/>
      </w:tblGrid>
      <w:tr w:rsidR="005E40F3" w:rsidTr="005E40F3">
        <w:trPr>
          <w:trHeight w:val="5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Мероприятие, направление**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ч.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участники,  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5E40F3" w:rsidTr="005E40F3">
        <w:trPr>
          <w:trHeight w:val="8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spacing w:after="23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по профориентации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«Взаимодействие с родителями»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6а, 6б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5E40F3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5E40F3" w:rsidRDefault="005E40F3" w:rsidP="005E40F3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5E40F3" w:rsidRDefault="005E40F3" w:rsidP="00153A1E">
            <w:pPr>
              <w:ind w:right="2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15.09.2024 </w:t>
            </w:r>
          </w:p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19.01.2025 </w:t>
            </w:r>
          </w:p>
          <w:p w:rsidR="005E40F3" w:rsidRDefault="005E40F3" w:rsidP="00153A1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40F3" w:rsidTr="005E40F3">
        <w:trPr>
          <w:trHeight w:val="576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0F3" w:rsidRDefault="005E40F3" w:rsidP="00153A1E"/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40F3" w:rsidRDefault="005E40F3" w:rsidP="00153A1E"/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/>
        </w:tc>
      </w:tr>
      <w:tr w:rsidR="005E40F3" w:rsidTr="005E40F3">
        <w:trPr>
          <w:trHeight w:val="8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left="53" w:right="115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уроки в рамках предметов технология, физика, информатика.  (Направление «Урочная деятельность»)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7а, 7б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8"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31.05.2025 </w:t>
            </w:r>
          </w:p>
        </w:tc>
        <w:bookmarkStart w:id="0" w:name="_GoBack"/>
        <w:bookmarkEnd w:id="0"/>
      </w:tr>
      <w:tr w:rsidR="005E40F3" w:rsidTr="005E40F3">
        <w:trPr>
          <w:trHeight w:val="304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spacing w:line="279" w:lineRule="auto"/>
              <w:ind w:left="5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анкетирование обучающихся; консультирование по выбору профессии, специальности. </w:t>
            </w:r>
          </w:p>
          <w:p w:rsidR="005E40F3" w:rsidRDefault="005E40F3" w:rsidP="00153A1E">
            <w:pPr>
              <w:spacing w:after="23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олимпиады по профориентации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«Неделя без турникетов» </w:t>
            </w:r>
          </w:p>
          <w:p w:rsidR="005E40F3" w:rsidRDefault="005E40F3" w:rsidP="00153A1E">
            <w:pPr>
              <w:spacing w:after="21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Профессиональная проба в мультимедийном комплексе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«Россия – моя история» </w:t>
            </w:r>
          </w:p>
          <w:p w:rsidR="005E40F3" w:rsidRDefault="005E40F3" w:rsidP="00153A1E">
            <w:pPr>
              <w:spacing w:after="2" w:line="277" w:lineRule="auto"/>
              <w:ind w:left="53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на предприятие, в «Донской банковский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коледж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5E40F3" w:rsidRDefault="005E40F3" w:rsidP="00153A1E">
            <w:pPr>
              <w:spacing w:after="22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онлайн-уроках «Шоу профессий» </w:t>
            </w:r>
          </w:p>
          <w:p w:rsidR="005E40F3" w:rsidRDefault="005E40F3" w:rsidP="00153A1E">
            <w:pPr>
              <w:spacing w:after="22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работа «Я в рабочие пойду»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(Направление «Практико-ориентированный модуль»)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7а, 7б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5E40F3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5E40F3" w:rsidRDefault="005E40F3" w:rsidP="005E40F3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5E40F3" w:rsidRDefault="005E40F3" w:rsidP="00153A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01.10.202431.05.2025 </w:t>
            </w:r>
          </w:p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регионального оператора </w:t>
            </w:r>
          </w:p>
        </w:tc>
      </w:tr>
      <w:tr w:rsidR="005E40F3" w:rsidTr="005E40F3">
        <w:trPr>
          <w:trHeight w:val="139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5E40F3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учреждений дополнительного образования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7а, 7б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</w:t>
            </w:r>
          </w:p>
          <w:p w:rsidR="005E40F3" w:rsidRDefault="005E40F3" w:rsidP="00153A1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педагоги учреждений </w:t>
            </w:r>
          </w:p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01.04.2024-</w:t>
            </w:r>
          </w:p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30.04.2025 </w:t>
            </w:r>
          </w:p>
        </w:tc>
      </w:tr>
      <w:tr w:rsidR="005E40F3" w:rsidTr="005E40F3">
        <w:trPr>
          <w:trHeight w:val="8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spacing w:after="23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по профориентации </w:t>
            </w:r>
          </w:p>
          <w:p w:rsidR="005E40F3" w:rsidRDefault="005E40F3" w:rsidP="00153A1E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«Взаимодействие с родителями»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7а, 7б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5E40F3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5E40F3" w:rsidRDefault="005E40F3" w:rsidP="005E40F3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5E40F3" w:rsidRDefault="005E40F3" w:rsidP="00153A1E">
            <w:pPr>
              <w:ind w:right="2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15.09.2024 </w:t>
            </w:r>
          </w:p>
          <w:p w:rsidR="005E40F3" w:rsidRDefault="005E40F3" w:rsidP="00153A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19.01.2025 </w:t>
            </w:r>
          </w:p>
          <w:p w:rsidR="005E40F3" w:rsidRDefault="005E40F3" w:rsidP="00153A1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40F3" w:rsidTr="005E40F3">
        <w:trPr>
          <w:trHeight w:val="577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0F3" w:rsidRDefault="005E40F3" w:rsidP="00153A1E"/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40F3" w:rsidRDefault="005E40F3" w:rsidP="00153A1E"/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/>
        </w:tc>
      </w:tr>
      <w:tr w:rsidR="004E2796" w:rsidTr="00C4420D">
        <w:trPr>
          <w:trHeight w:val="11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Мероприятие, направление**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ч.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участники,  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4E2796" w:rsidTr="005E40F3">
        <w:trPr>
          <w:trHeight w:val="111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spacing w:line="277" w:lineRule="auto"/>
              <w:ind w:left="53" w:right="12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уроки в рамках предметов технология, химия, английский язык.  (Направление «Урочная деятельность») </w:t>
            </w:r>
          </w:p>
          <w:p w:rsidR="004E2796" w:rsidRDefault="004E2796" w:rsidP="004E2796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8а,8б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left="8"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:rsidR="004E2796" w:rsidRDefault="004E2796" w:rsidP="004E279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31.05.2025 </w:t>
            </w:r>
          </w:p>
        </w:tc>
      </w:tr>
    </w:tbl>
    <w:p w:rsidR="005E40F3" w:rsidRDefault="005E40F3" w:rsidP="005E40F3">
      <w:pPr>
        <w:spacing w:after="0"/>
        <w:ind w:left="-1133" w:right="15734"/>
      </w:pPr>
    </w:p>
    <w:tbl>
      <w:tblPr>
        <w:tblStyle w:val="TableGrid"/>
        <w:tblW w:w="11199" w:type="dxa"/>
        <w:tblInd w:w="-1423" w:type="dxa"/>
        <w:tblLayout w:type="fixed"/>
        <w:tblCellMar>
          <w:top w:w="9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83"/>
        <w:gridCol w:w="4337"/>
        <w:gridCol w:w="993"/>
        <w:gridCol w:w="1843"/>
        <w:gridCol w:w="1700"/>
        <w:gridCol w:w="1843"/>
      </w:tblGrid>
      <w:tr w:rsidR="005E40F3" w:rsidTr="00EC41B8">
        <w:trPr>
          <w:trHeight w:val="33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spacing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анкетирование обучающихся; консультирование по выбору профессии, специальности. </w:t>
            </w:r>
          </w:p>
          <w:p w:rsidR="005E40F3" w:rsidRDefault="005E40F3" w:rsidP="00153A1E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олимпиады по профориентации </w:t>
            </w:r>
          </w:p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«Неделя без турникетов» </w:t>
            </w:r>
          </w:p>
          <w:p w:rsidR="005E40F3" w:rsidRDefault="005E40F3" w:rsidP="00153A1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Профессиональная проба в мультимедийном комплексе </w:t>
            </w:r>
          </w:p>
          <w:p w:rsidR="005E40F3" w:rsidRDefault="005E40F3" w:rsidP="000848BC">
            <w:r>
              <w:rPr>
                <w:rFonts w:ascii="Times New Roman" w:eastAsia="Times New Roman" w:hAnsi="Times New Roman" w:cs="Times New Roman"/>
                <w:sz w:val="24"/>
              </w:rPr>
              <w:t xml:space="preserve">«Россия – моя история»  </w:t>
            </w:r>
          </w:p>
          <w:p w:rsidR="005E40F3" w:rsidRDefault="005E40F3" w:rsidP="00153A1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онлайн-уроках «Шоу профессий» </w:t>
            </w:r>
          </w:p>
          <w:p w:rsidR="005E40F3" w:rsidRDefault="005E40F3" w:rsidP="00153A1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плакатов «Я в рабочие пойду» </w:t>
            </w:r>
          </w:p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 xml:space="preserve">(Направление «Практико-ориентированный модуль»)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EC41B8" w:rsidP="00153A1E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8а,8б</w:t>
            </w:r>
            <w:r w:rsidR="005E40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1B8" w:rsidRDefault="00EC41B8" w:rsidP="00EC41B8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EC41B8" w:rsidRDefault="00EC41B8" w:rsidP="00EC41B8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5E40F3" w:rsidRDefault="005E40F3" w:rsidP="00153A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01.10.202431.05.2025 </w:t>
            </w:r>
          </w:p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регионального оператора </w:t>
            </w:r>
          </w:p>
        </w:tc>
      </w:tr>
      <w:tr w:rsidR="005E40F3" w:rsidTr="00EC41B8">
        <w:trPr>
          <w:trHeight w:val="139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EC41B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учреждений дополнительного образования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EC41B8" w:rsidP="00153A1E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8а,8б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</w:t>
            </w:r>
          </w:p>
          <w:p w:rsidR="005E40F3" w:rsidRDefault="005E40F3" w:rsidP="00153A1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педагоги учреждений </w:t>
            </w:r>
          </w:p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01.04.2024-</w:t>
            </w:r>
          </w:p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30.04.2025 </w:t>
            </w:r>
          </w:p>
        </w:tc>
      </w:tr>
      <w:tr w:rsidR="005E40F3" w:rsidTr="00EC41B8">
        <w:trPr>
          <w:trHeight w:val="8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по профориентации </w:t>
            </w:r>
          </w:p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«Взаимодействие с родителями»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EC41B8" w:rsidP="00153A1E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8а,8б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B8" w:rsidRDefault="00EC41B8" w:rsidP="00EC41B8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EC41B8" w:rsidRDefault="00EC41B8" w:rsidP="00EC41B8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5E40F3" w:rsidRDefault="005E40F3" w:rsidP="00153A1E">
            <w:pPr>
              <w:ind w:right="81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15.09.2024 </w:t>
            </w:r>
          </w:p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19.01.2025 </w:t>
            </w:r>
          </w:p>
          <w:p w:rsidR="005E40F3" w:rsidRDefault="005E40F3" w:rsidP="00153A1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40F3" w:rsidTr="00EC41B8">
        <w:trPr>
          <w:trHeight w:val="576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классы </w:t>
            </w:r>
          </w:p>
        </w:tc>
      </w:tr>
      <w:tr w:rsidR="004E2796" w:rsidTr="00DA5329">
        <w:trPr>
          <w:trHeight w:val="8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Мероприятие, направление**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ч.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участники,  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4E2796" w:rsidTr="00EC41B8">
        <w:trPr>
          <w:trHeight w:val="8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7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уроки в рамках предметов технология, литература, информатика.  (Направление «Урочная деятельность»)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9а, 9с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:rsidR="004E2796" w:rsidRDefault="004E2796" w:rsidP="004E2796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31.05.2025 </w:t>
            </w:r>
          </w:p>
        </w:tc>
      </w:tr>
      <w:tr w:rsidR="004E2796" w:rsidTr="00EC41B8">
        <w:trPr>
          <w:trHeight w:val="222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spacing w:after="1"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анкетирование обучающихся; консультирование по выбору профессии, специальности. </w:t>
            </w:r>
          </w:p>
          <w:p w:rsidR="004E2796" w:rsidRDefault="004E2796" w:rsidP="004E279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олимпиады по профориентации 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«Неделя без турникетов» </w:t>
            </w:r>
          </w:p>
          <w:p w:rsidR="004E2796" w:rsidRDefault="004E2796" w:rsidP="004E279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Профессиональная проба в мультимедийном комплексе </w:t>
            </w:r>
          </w:p>
          <w:p w:rsidR="004E2796" w:rsidRDefault="004E2796" w:rsidP="004E279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«Россия – моя история» </w:t>
            </w:r>
          </w:p>
          <w:p w:rsidR="004E2796" w:rsidRDefault="004E2796" w:rsidP="004E279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онлайн-уроках «Шоу профессий» </w:t>
            </w:r>
          </w:p>
          <w:p w:rsidR="004E2796" w:rsidRDefault="004E2796" w:rsidP="004E279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9а, 9с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4E2796" w:rsidRDefault="004E2796" w:rsidP="004E2796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4E2796" w:rsidRDefault="004E2796" w:rsidP="004E279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01.10.202431.05.2025 </w:t>
            </w:r>
          </w:p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регионального оператора </w:t>
            </w:r>
          </w:p>
        </w:tc>
      </w:tr>
    </w:tbl>
    <w:p w:rsidR="005E40F3" w:rsidRDefault="005E40F3" w:rsidP="005E40F3">
      <w:pPr>
        <w:spacing w:after="0"/>
        <w:ind w:left="-1133" w:right="15734"/>
      </w:pPr>
    </w:p>
    <w:tbl>
      <w:tblPr>
        <w:tblStyle w:val="TableGrid"/>
        <w:tblW w:w="11199" w:type="dxa"/>
        <w:tblInd w:w="-1423" w:type="dxa"/>
        <w:tblLayout w:type="fixed"/>
        <w:tblCellMar>
          <w:top w:w="9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83"/>
        <w:gridCol w:w="4337"/>
        <w:gridCol w:w="993"/>
        <w:gridCol w:w="1843"/>
        <w:gridCol w:w="1700"/>
        <w:gridCol w:w="1843"/>
      </w:tblGrid>
      <w:tr w:rsidR="005E40F3" w:rsidTr="00EC41B8">
        <w:trPr>
          <w:trHeight w:val="139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EC41B8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учреждений дополнительного образования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EC41B8" w:rsidP="00153A1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9а, 9с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</w:t>
            </w:r>
          </w:p>
          <w:p w:rsidR="005E40F3" w:rsidRDefault="005E40F3" w:rsidP="00153A1E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педагоги учреждений </w:t>
            </w:r>
          </w:p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01.04.2024-</w:t>
            </w:r>
          </w:p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30.04.2025 </w:t>
            </w:r>
          </w:p>
        </w:tc>
      </w:tr>
      <w:tr w:rsidR="005E40F3" w:rsidTr="00EC41B8">
        <w:trPr>
          <w:trHeight w:val="8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по профориентации </w:t>
            </w:r>
          </w:p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«Взаимодействие с родителями»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EC41B8" w:rsidP="00153A1E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9а, 9с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B8" w:rsidRDefault="00EC41B8" w:rsidP="00EC41B8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EC41B8" w:rsidRDefault="00EC41B8" w:rsidP="00EC41B8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5E40F3" w:rsidRDefault="005E40F3" w:rsidP="00153A1E">
            <w:pPr>
              <w:ind w:right="81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15.09.2024 </w:t>
            </w:r>
          </w:p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19.01.2025 </w:t>
            </w:r>
          </w:p>
          <w:p w:rsidR="005E40F3" w:rsidRDefault="005E40F3" w:rsidP="00153A1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40F3" w:rsidTr="00EC41B8">
        <w:trPr>
          <w:trHeight w:val="576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классы </w:t>
            </w:r>
          </w:p>
        </w:tc>
      </w:tr>
      <w:tr w:rsidR="004E2796" w:rsidTr="00306821">
        <w:trPr>
          <w:trHeight w:val="8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Мероприятие, направление**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ч.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участники,  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4E2796" w:rsidTr="00EC41B8">
        <w:trPr>
          <w:trHeight w:val="8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12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уроки в рамках предметов обществознание, история, география.  (Направление «Урочная деятельность»)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:rsidR="004E2796" w:rsidRDefault="004E2796" w:rsidP="004E2796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31.05.2025 </w:t>
            </w:r>
          </w:p>
        </w:tc>
      </w:tr>
      <w:tr w:rsidR="004E2796" w:rsidTr="00EC41B8">
        <w:trPr>
          <w:trHeight w:val="387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spacing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анкетирование обучающихся; консультирование по выбору профессии, специальности. </w:t>
            </w:r>
          </w:p>
          <w:p w:rsidR="004E2796" w:rsidRDefault="004E2796" w:rsidP="004E279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олимпиады по профориентации </w:t>
            </w:r>
          </w:p>
          <w:p w:rsidR="004E2796" w:rsidRDefault="004E2796" w:rsidP="004E2796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«Неделя без турникетов»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Региональная  Ярмарка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учебных мест «Я выбираю будущее» </w:t>
            </w:r>
          </w:p>
          <w:p w:rsidR="004E2796" w:rsidRDefault="004E2796" w:rsidP="004E279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профессиональных проб на базе </w:t>
            </w:r>
          </w:p>
          <w:p w:rsidR="004E2796" w:rsidRDefault="004E2796" w:rsidP="004E279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Мультимедийного Парка «Россия-моя история» </w:t>
            </w:r>
          </w:p>
          <w:p w:rsidR="004E2796" w:rsidRDefault="004E2796" w:rsidP="004E279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Региональный проект «Успешные люди» 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каникулы» </w:t>
            </w:r>
          </w:p>
          <w:p w:rsidR="004E2796" w:rsidRDefault="004E2796" w:rsidP="004E279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«День открытых дверей», на базе ВПО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СПО</w:t>
            </w:r>
          </w:p>
          <w:p w:rsidR="004E2796" w:rsidRDefault="004E2796" w:rsidP="004E279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онлайн-уроках «Шоу профессий» </w:t>
            </w:r>
          </w:p>
          <w:p w:rsidR="004E2796" w:rsidRDefault="004E2796" w:rsidP="004E279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 в онлайн-школе «Моя первая профессия» </w:t>
            </w:r>
          </w:p>
          <w:p w:rsidR="004E2796" w:rsidRDefault="004E2796" w:rsidP="004E279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Региональный проект «Топ-регион» </w:t>
            </w:r>
          </w:p>
          <w:p w:rsidR="004E2796" w:rsidRDefault="004E2796" w:rsidP="004E279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проекте «Профильные классы» 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4E2796" w:rsidRDefault="004E2796" w:rsidP="004E2796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4E2796" w:rsidRDefault="004E2796" w:rsidP="004E2796">
            <w:pPr>
              <w:ind w:left="48" w:right="133" w:firstLine="7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01.10.202431.05.2025 </w:t>
            </w:r>
          </w:p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регионального оператора </w:t>
            </w:r>
          </w:p>
        </w:tc>
      </w:tr>
    </w:tbl>
    <w:p w:rsidR="005E40F3" w:rsidRDefault="005E40F3" w:rsidP="005E40F3">
      <w:pPr>
        <w:spacing w:after="0"/>
        <w:ind w:left="-1133" w:right="15734"/>
      </w:pPr>
    </w:p>
    <w:tbl>
      <w:tblPr>
        <w:tblStyle w:val="TableGrid"/>
        <w:tblW w:w="11199" w:type="dxa"/>
        <w:tblInd w:w="-1423" w:type="dxa"/>
        <w:tblLayout w:type="fixed"/>
        <w:tblCellMar>
          <w:top w:w="9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83"/>
        <w:gridCol w:w="4337"/>
        <w:gridCol w:w="993"/>
        <w:gridCol w:w="1843"/>
        <w:gridCol w:w="1700"/>
        <w:gridCol w:w="1843"/>
      </w:tblGrid>
      <w:tr w:rsidR="005E40F3" w:rsidTr="00EC41B8">
        <w:trPr>
          <w:trHeight w:val="139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EC41B8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учреждений дополнительного образования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EC41B8" w:rsidP="00153A1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</w:t>
            </w:r>
          </w:p>
          <w:p w:rsidR="005E40F3" w:rsidRDefault="005E40F3" w:rsidP="00153A1E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педагоги учреждений </w:t>
            </w:r>
          </w:p>
          <w:p w:rsidR="005E40F3" w:rsidRDefault="005E40F3" w:rsidP="00153A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01.04.2024-</w:t>
            </w:r>
          </w:p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30.04.2025 </w:t>
            </w:r>
          </w:p>
        </w:tc>
      </w:tr>
      <w:tr w:rsidR="005E40F3" w:rsidTr="00EC41B8">
        <w:trPr>
          <w:trHeight w:val="8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по профориентации </w:t>
            </w:r>
          </w:p>
          <w:p w:rsidR="005E40F3" w:rsidRDefault="005E40F3" w:rsidP="00153A1E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«Взаимодействие с родителями»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EC41B8" w:rsidP="00153A1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B8" w:rsidRDefault="00EC41B8" w:rsidP="00EC41B8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EC41B8" w:rsidRDefault="00EC41B8" w:rsidP="00EC41B8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5E40F3" w:rsidRDefault="005E40F3" w:rsidP="00153A1E">
            <w:pPr>
              <w:ind w:right="81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15.09.2024 </w:t>
            </w:r>
          </w:p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19.01.2025 </w:t>
            </w:r>
          </w:p>
          <w:p w:rsidR="005E40F3" w:rsidRDefault="005E40F3" w:rsidP="00153A1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40F3" w:rsidTr="00EC41B8">
        <w:trPr>
          <w:trHeight w:val="576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F3" w:rsidRDefault="005E40F3" w:rsidP="00153A1E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классы </w:t>
            </w:r>
          </w:p>
        </w:tc>
      </w:tr>
      <w:tr w:rsidR="004E2796" w:rsidTr="00ED4115">
        <w:trPr>
          <w:trHeight w:val="8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Мероприятие, направление**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ч.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участники,  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4E2796" w:rsidTr="00C837A0">
        <w:trPr>
          <w:trHeight w:val="387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12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уроки в рамках предметов обществознание, история, география.  (Направление «Урочная деятельность»)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:rsidR="004E2796" w:rsidRDefault="004E2796" w:rsidP="004E2796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31.05.2025 </w:t>
            </w:r>
          </w:p>
        </w:tc>
      </w:tr>
      <w:tr w:rsidR="004E2796" w:rsidTr="00EC41B8">
        <w:trPr>
          <w:trHeight w:val="387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spacing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анкетирование обучающихся; консультирование по выбору профессии, специальности. </w:t>
            </w:r>
          </w:p>
          <w:p w:rsidR="004E2796" w:rsidRDefault="004E2796" w:rsidP="004E279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олимпиады по профориентации </w:t>
            </w:r>
          </w:p>
          <w:p w:rsidR="004E2796" w:rsidRDefault="004E2796" w:rsidP="004E2796">
            <w:pPr>
              <w:spacing w:after="24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«Неделя без турникетов»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Региональная  Ярмарка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учебных мест «Я выбираю будущее» </w:t>
            </w:r>
          </w:p>
          <w:p w:rsidR="004E2796" w:rsidRDefault="004E2796" w:rsidP="004E279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профессиональных проб на базе </w:t>
            </w:r>
          </w:p>
          <w:p w:rsidR="004E2796" w:rsidRDefault="004E2796" w:rsidP="004E279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Мультимедийного Парка «Россия-моя история» </w:t>
            </w:r>
          </w:p>
          <w:p w:rsidR="004E2796" w:rsidRDefault="004E2796" w:rsidP="004E279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Региональный проект «Успешные люди» 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каникулы» </w:t>
            </w:r>
          </w:p>
          <w:p w:rsidR="004E2796" w:rsidRDefault="004E2796" w:rsidP="004E2796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«День открытых дверей», на базе ВПО ЮФУ,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СКФУ,СГПИ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СтГАУ</w:t>
            </w:r>
            <w:proofErr w:type="spellEnd"/>
          </w:p>
          <w:p w:rsidR="004E2796" w:rsidRDefault="004E2796" w:rsidP="004E279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и совместные мероприятия с ЮФУ,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СКФУ,СГПИ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СтГАУ</w:t>
            </w:r>
            <w:proofErr w:type="spellEnd"/>
          </w:p>
          <w:p w:rsidR="004E2796" w:rsidRDefault="004E2796" w:rsidP="004E279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онлайн-уроках «Шоу профессий» </w:t>
            </w:r>
          </w:p>
          <w:p w:rsidR="004E2796" w:rsidRDefault="004E2796" w:rsidP="004E279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 в онлайн-школе «Моя первая профессия» </w:t>
            </w:r>
          </w:p>
          <w:p w:rsidR="004E2796" w:rsidRDefault="004E2796" w:rsidP="004E279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Региональный проект «Топ-регион» </w:t>
            </w:r>
          </w:p>
          <w:p w:rsidR="004E2796" w:rsidRDefault="004E2796" w:rsidP="004E279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проекте «Профильные классы» </w:t>
            </w:r>
          </w:p>
          <w:p w:rsidR="004E2796" w:rsidRDefault="004E2796" w:rsidP="004E279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(Направление «Практико-ориентированный модуль»)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4E2796" w:rsidRDefault="004E2796" w:rsidP="004E2796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4E2796" w:rsidRDefault="004E2796" w:rsidP="004E2796">
            <w:pPr>
              <w:ind w:left="48" w:right="133" w:firstLine="7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01.10.202431.05.2025 </w:t>
            </w:r>
          </w:p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регионального оператора </w:t>
            </w:r>
          </w:p>
        </w:tc>
      </w:tr>
      <w:tr w:rsidR="004E2796" w:rsidTr="00EC41B8">
        <w:trPr>
          <w:trHeight w:val="139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учреждений дополнительного образования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</w:t>
            </w:r>
          </w:p>
          <w:p w:rsidR="004E2796" w:rsidRDefault="004E2796" w:rsidP="004E2796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педагоги учреждений </w:t>
            </w:r>
          </w:p>
          <w:p w:rsidR="004E2796" w:rsidRDefault="004E2796" w:rsidP="004E2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01.04.2024-</w:t>
            </w:r>
          </w:p>
          <w:p w:rsidR="004E2796" w:rsidRDefault="004E2796" w:rsidP="004E2796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30.04.2025 </w:t>
            </w:r>
          </w:p>
        </w:tc>
      </w:tr>
      <w:tr w:rsidR="004E2796" w:rsidTr="00EC41B8">
        <w:trPr>
          <w:trHeight w:val="83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по профориентации </w:t>
            </w:r>
          </w:p>
          <w:p w:rsidR="004E2796" w:rsidRDefault="004E2796" w:rsidP="004E2796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«Взаимодействие с родителями»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96" w:rsidRDefault="004E2796" w:rsidP="004E2796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spacing w:after="45" w:line="238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ВР,</w:t>
            </w:r>
          </w:p>
          <w:p w:rsidR="004E2796" w:rsidRDefault="004E2796" w:rsidP="004E2796">
            <w:pPr>
              <w:spacing w:after="45" w:line="238" w:lineRule="auto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</w:p>
          <w:p w:rsidR="004E2796" w:rsidRDefault="004E2796" w:rsidP="004E2796">
            <w:pPr>
              <w:ind w:right="81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6" w:rsidRDefault="004E2796" w:rsidP="004E2796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15.09.2024 </w:t>
            </w:r>
          </w:p>
          <w:p w:rsidR="004E2796" w:rsidRDefault="004E2796" w:rsidP="004E2796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19.01.2025 </w:t>
            </w:r>
          </w:p>
          <w:p w:rsidR="004E2796" w:rsidRDefault="004E2796" w:rsidP="004E2796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E40F3" w:rsidRDefault="005E40F3" w:rsidP="005E40F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0F3" w:rsidRDefault="005E40F3" w:rsidP="005E40F3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E40F3" w:rsidRDefault="005E40F3" w:rsidP="005E40F3">
      <w:pPr>
        <w:spacing w:after="105"/>
        <w:ind w:right="9206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5E40F3" w:rsidRDefault="005E40F3" w:rsidP="005E40F3">
      <w:pPr>
        <w:tabs>
          <w:tab w:val="center" w:pos="535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Заместитель директора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E40F3" w:rsidRDefault="005E40F3" w:rsidP="005E40F3">
      <w:pPr>
        <w:tabs>
          <w:tab w:val="center" w:pos="5355"/>
        </w:tabs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Е.Н.Лапина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E40F3" w:rsidRDefault="005E40F3" w:rsidP="005E40F3">
      <w:pPr>
        <w:tabs>
          <w:tab w:val="center" w:pos="535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D1E52" w:rsidRDefault="000D1E52"/>
    <w:sectPr w:rsidR="000D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3"/>
    <w:rsid w:val="000848BC"/>
    <w:rsid w:val="000D1E52"/>
    <w:rsid w:val="004E2796"/>
    <w:rsid w:val="005E40F3"/>
    <w:rsid w:val="00E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3CF3-2781-4FED-B4EC-6C1FF3B7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F3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40F3"/>
    <w:pPr>
      <w:keepNext/>
      <w:keepLines/>
      <w:spacing w:after="0"/>
      <w:ind w:left="3111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0F3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5E40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5E40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5E40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40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2024-08-23T17:13:00Z</dcterms:created>
  <dcterms:modified xsi:type="dcterms:W3CDTF">2024-08-23T17:46:00Z</dcterms:modified>
</cp:coreProperties>
</file>